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54B47" w14:textId="77777777" w:rsidR="005C0899" w:rsidRPr="005C0899" w:rsidRDefault="005C0899" w:rsidP="005C0899">
            <w:pPr>
              <w:autoSpaceDE w:val="0"/>
              <w:autoSpaceDN w:val="0"/>
              <w:adjustRightInd/>
              <w:spacing w:before="186"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05594D9" w14:textId="77777777" w:rsidR="005C0899" w:rsidRPr="005C0899" w:rsidRDefault="005C0899" w:rsidP="005C0899">
            <w:pPr>
              <w:autoSpaceDE w:val="0"/>
              <w:autoSpaceDN w:val="0"/>
              <w:adjustRightInd/>
              <w:spacing w:before="1" w:line="240" w:lineRule="auto"/>
              <w:ind w:left="2" w:right="178"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PIANO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NAZIONALE</w:t>
            </w:r>
            <w:r w:rsidRPr="005C0899">
              <w:rPr>
                <w:rFonts w:ascii="Calibri" w:eastAsia="Calibri" w:hAnsi="Calibri" w:cs="Calibri"/>
                <w:b/>
                <w:i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DI</w:t>
            </w:r>
            <w:r w:rsidRPr="005C0899">
              <w:rPr>
                <w:rFonts w:ascii="Calibri" w:eastAsia="Calibri" w:hAnsi="Calibri" w:cs="Calibri"/>
                <w:b/>
                <w:i/>
                <w:spacing w:val="39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RIPRESA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E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RESILIENZA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-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MISSIONE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4:</w:t>
            </w:r>
            <w:r w:rsidRPr="005C0899">
              <w:rPr>
                <w:rFonts w:ascii="Calibri" w:eastAsia="Calibri" w:hAnsi="Calibri" w:cs="Calibri"/>
                <w:b/>
                <w:i/>
                <w:spacing w:val="38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ISTRUZIONE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E</w:t>
            </w:r>
            <w:r w:rsidRPr="005C0899">
              <w:rPr>
                <w:rFonts w:ascii="Calibri" w:eastAsia="Calibri" w:hAnsi="Calibri" w:cs="Calibri"/>
                <w:b/>
                <w:i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RICERCA</w:t>
            </w:r>
            <w:r w:rsidRPr="005C0899">
              <w:rPr>
                <w:rFonts w:ascii="Calibri" w:eastAsia="Calibri" w:hAnsi="Calibri" w:cs="Calibri"/>
                <w:b/>
                <w:i/>
                <w:spacing w:val="45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-</w:t>
            </w:r>
            <w:r w:rsidRPr="005C0899">
              <w:rPr>
                <w:rFonts w:ascii="Calibri" w:eastAsia="Calibri" w:hAnsi="Calibri" w:cs="Calibri"/>
                <w:b/>
                <w:i/>
                <w:spacing w:val="38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Componente</w:t>
            </w:r>
            <w:r w:rsidRPr="005C0899">
              <w:rPr>
                <w:rFonts w:ascii="Calibri" w:eastAsia="Calibri" w:hAnsi="Calibri" w:cs="Calibri"/>
                <w:b/>
                <w:i/>
                <w:spacing w:val="38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1</w:t>
            </w:r>
            <w:r w:rsidRPr="005C0899">
              <w:rPr>
                <w:rFonts w:ascii="Calibri" w:eastAsia="Calibri" w:hAnsi="Calibri" w:cs="Calibri"/>
                <w:b/>
                <w:i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i/>
                <w:spacing w:val="-10"/>
                <w:sz w:val="22"/>
                <w:szCs w:val="22"/>
                <w:lang w:eastAsia="en-US"/>
              </w:rPr>
              <w:t>–</w:t>
            </w:r>
          </w:p>
          <w:p w14:paraId="0E3C0933" w14:textId="77777777" w:rsidR="005C0899" w:rsidRPr="005C0899" w:rsidRDefault="005C0899" w:rsidP="005C0899">
            <w:pPr>
              <w:autoSpaceDE w:val="0"/>
              <w:autoSpaceDN w:val="0"/>
              <w:adjustRightInd/>
              <w:spacing w:before="19" w:line="259" w:lineRule="auto"/>
              <w:ind w:left="113" w:right="286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 xml:space="preserve">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Finanziato dall’Unione europea – </w:t>
            </w:r>
            <w:proofErr w:type="spellStart"/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Next</w:t>
            </w:r>
            <w:proofErr w:type="spellEnd"/>
            <w:r w:rsidRPr="005C0899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 xml:space="preserve"> Generation EU</w:t>
            </w:r>
          </w:p>
          <w:p w14:paraId="30399E21" w14:textId="77777777" w:rsidR="005C0899" w:rsidRPr="005C0899" w:rsidRDefault="005C0899" w:rsidP="005C0899">
            <w:pPr>
              <w:autoSpaceDE w:val="0"/>
              <w:autoSpaceDN w:val="0"/>
              <w:adjustRightInd/>
              <w:spacing w:line="259" w:lineRule="auto"/>
              <w:ind w:left="113" w:right="5795"/>
              <w:jc w:val="left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089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TITOLO</w:t>
            </w:r>
            <w:r w:rsidRPr="005C0899">
              <w:rPr>
                <w:rFonts w:ascii="Calibri" w:eastAsia="Calibri" w:hAnsi="Calibri" w:cs="Calibri"/>
                <w:b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PROGETTO</w:t>
            </w:r>
            <w:r w:rsidRPr="005C0899">
              <w:rPr>
                <w:rFonts w:ascii="Calibri" w:eastAsia="Calibri" w:hAnsi="Calibri" w:cs="Calibri"/>
                <w:b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5C089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“Personale</w:t>
            </w:r>
            <w:r w:rsidRPr="005C0899">
              <w:rPr>
                <w:rFonts w:ascii="Calibri" w:eastAsia="Calibri" w:hAnsi="Calibri" w:cs="Calibri"/>
                <w:b/>
                <w:spacing w:val="-13"/>
                <w:sz w:val="22"/>
                <w:szCs w:val="22"/>
                <w:lang w:eastAsia="en-US"/>
              </w:rPr>
              <w:t xml:space="preserve"> d</w:t>
            </w:r>
            <w:r w:rsidRPr="005C089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igitale” </w:t>
            </w:r>
          </w:p>
          <w:p w14:paraId="2D741F19" w14:textId="77777777" w:rsidR="005C0899" w:rsidRPr="005C0899" w:rsidRDefault="005C0899" w:rsidP="005C0899">
            <w:pPr>
              <w:autoSpaceDE w:val="0"/>
              <w:autoSpaceDN w:val="0"/>
              <w:adjustRightInd/>
              <w:spacing w:line="259" w:lineRule="auto"/>
              <w:ind w:left="113" w:right="6561"/>
              <w:jc w:val="left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089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CUP E94D23005470006</w:t>
            </w:r>
          </w:p>
          <w:p w14:paraId="5AD9C405" w14:textId="77777777" w:rsidR="005C0899" w:rsidRPr="005C0899" w:rsidRDefault="005C0899" w:rsidP="00BD565D">
            <w:pPr>
              <w:autoSpaceDE w:val="0"/>
              <w:autoSpaceDN w:val="0"/>
              <w:adjustRightInd/>
              <w:spacing w:line="259" w:lineRule="auto"/>
              <w:ind w:left="113" w:right="6027"/>
              <w:jc w:val="left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C089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CIP M4C1I2.1-2023-1222–</w:t>
            </w:r>
            <w:bookmarkStart w:id="1" w:name="_GoBack"/>
            <w:bookmarkEnd w:id="1"/>
            <w:r w:rsidRPr="005C089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P34335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D1C4865" w14:textId="77777777" w:rsidR="005C0899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13BE4463" w14:textId="6980A90C" w:rsidR="00752FE9" w:rsidRPr="00225740" w:rsidRDefault="00DD72A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925B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FORMATORE ESPERTO</w:t>
            </w:r>
            <w:r w:rsidR="005C089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CORSI PEKIT 1 e PEKIT 2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CCC9E72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0C3E8354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970"/>
        <w:gridCol w:w="970"/>
      </w:tblGrid>
      <w:tr w:rsidR="005C0899" w14:paraId="5A022A8E" w14:textId="6B746C04" w:rsidTr="005C0899">
        <w:tc>
          <w:tcPr>
            <w:tcW w:w="3209" w:type="dxa"/>
          </w:tcPr>
          <w:p w14:paraId="43D30239" w14:textId="529168AE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PEKIT 1 </w:t>
            </w:r>
          </w:p>
        </w:tc>
        <w:tc>
          <w:tcPr>
            <w:tcW w:w="3209" w:type="dxa"/>
          </w:tcPr>
          <w:p w14:paraId="11093088" w14:textId="7DC0A82F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ORE 25</w:t>
            </w:r>
          </w:p>
        </w:tc>
        <w:tc>
          <w:tcPr>
            <w:tcW w:w="970" w:type="dxa"/>
          </w:tcPr>
          <w:p w14:paraId="2897937F" w14:textId="7FE9B7A1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2024/25</w:t>
            </w:r>
          </w:p>
        </w:tc>
        <w:tc>
          <w:tcPr>
            <w:tcW w:w="970" w:type="dxa"/>
          </w:tcPr>
          <w:p w14:paraId="6C60CCD0" w14:textId="77777777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C0899" w14:paraId="10B8E8FE" w14:textId="589E2F0A" w:rsidTr="005C0899">
        <w:tc>
          <w:tcPr>
            <w:tcW w:w="3209" w:type="dxa"/>
          </w:tcPr>
          <w:p w14:paraId="20276500" w14:textId="77E82B1A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PEKIT 2</w:t>
            </w:r>
          </w:p>
        </w:tc>
        <w:tc>
          <w:tcPr>
            <w:tcW w:w="3209" w:type="dxa"/>
          </w:tcPr>
          <w:p w14:paraId="225A7B8E" w14:textId="2353A59B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ORE 28</w:t>
            </w:r>
          </w:p>
        </w:tc>
        <w:tc>
          <w:tcPr>
            <w:tcW w:w="970" w:type="dxa"/>
          </w:tcPr>
          <w:p w14:paraId="0442C62A" w14:textId="24DF648F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2024/25</w:t>
            </w:r>
          </w:p>
        </w:tc>
        <w:tc>
          <w:tcPr>
            <w:tcW w:w="970" w:type="dxa"/>
          </w:tcPr>
          <w:p w14:paraId="477F66A1" w14:textId="77777777" w:rsidR="005C0899" w:rsidRDefault="005C0899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540D9A6" w14:textId="77777777" w:rsidR="005C0899" w:rsidRDefault="005C089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15F155C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43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7C043E">
        <w:rPr>
          <w:rFonts w:asciiTheme="minorHAnsi" w:hAnsiTheme="minorHAnsi" w:cstheme="minorHAnsi"/>
          <w:sz w:val="22"/>
          <w:szCs w:val="22"/>
        </w:rPr>
        <w:t xml:space="preserve">. 1792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7C04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43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7C043E">
        <w:rPr>
          <w:rFonts w:asciiTheme="minorHAnsi" w:hAnsiTheme="minorHAnsi" w:cstheme="minorHAnsi"/>
          <w:sz w:val="22"/>
          <w:szCs w:val="22"/>
        </w:rPr>
        <w:t>. 1794 del 18/03/2024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20E7372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3BAF75E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4A3FE8" w14:textId="77777777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4"/>
        <w:gridCol w:w="1336"/>
        <w:gridCol w:w="1720"/>
        <w:gridCol w:w="1720"/>
      </w:tblGrid>
      <w:tr w:rsidR="00C64B61" w14:paraId="23676938" w14:textId="77777777" w:rsidTr="00C64B61">
        <w:trPr>
          <w:trHeight w:val="424"/>
        </w:trPr>
        <w:tc>
          <w:tcPr>
            <w:tcW w:w="8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B60A5" w14:textId="3F5FC4FE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FORMATORE ESPERTO </w:t>
            </w:r>
          </w:p>
        </w:tc>
      </w:tr>
      <w:tr w:rsidR="00C64B61" w14:paraId="36C62B5B" w14:textId="77777777" w:rsidTr="00C64B61">
        <w:trPr>
          <w:trHeight w:val="270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C439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TITOLO DI STUDIO (non costituisce titolo di accesso)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8CA53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691EA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dichiarati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8ADF4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assegnati</w:t>
            </w:r>
          </w:p>
        </w:tc>
      </w:tr>
      <w:tr w:rsidR="00C64B61" w14:paraId="6E712F02" w14:textId="77777777" w:rsidTr="00C64B61">
        <w:trPr>
          <w:trHeight w:val="109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A00F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 </w:t>
            </w:r>
          </w:p>
          <w:p w14:paraId="428526A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89 - 4 punti</w:t>
            </w:r>
          </w:p>
          <w:p w14:paraId="232F0BF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90 a 104 - 7 punti </w:t>
            </w:r>
          </w:p>
          <w:p w14:paraId="0928C3CA" w14:textId="684466F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105 in poi – 8 punti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BDE2B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703E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621D2DC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le due voci non si cumulano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2E18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19EAE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04FDC6C9" w14:textId="77777777" w:rsidTr="00C64B61">
        <w:trPr>
          <w:trHeight w:val="1108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5499B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specialistica o vecchio ordinamento </w:t>
            </w:r>
          </w:p>
          <w:p w14:paraId="3C8565B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99 - 5 punti</w:t>
            </w:r>
          </w:p>
          <w:p w14:paraId="649D313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100 a 110 - 8 punti</w:t>
            </w:r>
          </w:p>
          <w:p w14:paraId="7D7518B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 e lode - 10 punti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FE3F" w14:textId="77777777" w:rsidR="00C64B61" w:rsidRDefault="00C64B61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381B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51B1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2C655A1F" w14:textId="77777777" w:rsidTr="00C64B61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FB6A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Diploma Secondaria 2^ grado (da inserire solo in assenza di laurea)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00AC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43E9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F2B8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73308990" w14:textId="77777777" w:rsidTr="00C64B61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F11B5" w14:textId="12C1B2E6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 o SPECIALISTICA SPECIFICA (STEM)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7314E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B746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D389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43FF4783" w14:textId="77777777" w:rsidTr="00C64B61">
        <w:trPr>
          <w:trHeight w:val="272"/>
        </w:trPr>
        <w:tc>
          <w:tcPr>
            <w:tcW w:w="4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A468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POST LAUREA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1AF7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662EB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DABA9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64B61" w14:paraId="084F2173" w14:textId="77777777" w:rsidTr="00C64B61">
        <w:trPr>
          <w:trHeight w:val="27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7539E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Dottorato di Ricerca (5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ogni titolo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 titolo)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FA4E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DBF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8AF6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172375D6" w14:textId="77777777" w:rsidTr="00C64B61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2F073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Master I e II livello - Corsi di perfezionamento annuali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  <w:p w14:paraId="778F440A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232C9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32C4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7534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5CBB09C3" w14:textId="77777777" w:rsidTr="00C64B61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C4372" w14:textId="4B41B44D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MASTER STEM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448C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9B8E4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6C33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5251506E" w14:textId="77777777" w:rsidTr="00C64B61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26B5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CULTURALI SPECIFICI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B9E0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939D8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CF720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64B61" w14:paraId="17EFB932" w14:textId="77777777" w:rsidTr="00C64B61">
        <w:trPr>
          <w:trHeight w:val="97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6295" w14:textId="308C872A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Corsi di formazione organizzati da M.I.M., USR, Scuole, Enti accreditati, sulle tematiche in oggetto (Competenze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almeno 8h–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ogni titolo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 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DA0B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B0A8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FE7E2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71506954" w14:textId="77777777" w:rsidTr="00C64B61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082D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ESPERIENZELAVORATIVE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742A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3BE87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1290B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64B61" w14:paraId="2CDAC5EA" w14:textId="77777777" w:rsidTr="00C64B61">
        <w:trPr>
          <w:trHeight w:val="69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5AFA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docente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0887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0EFB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80954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0267093" w14:textId="77777777" w:rsidTr="00C64B61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7792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Esperienze di tutor in azioni FSE-FESR-PNSD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F8A29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41B3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3E78A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ED8E484" w14:textId="77777777" w:rsidTr="00C64B61">
        <w:trPr>
          <w:trHeight w:val="42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9904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Incarico di componente Animatore/Team digitale – 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anno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 anni)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06AE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0FBFA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F6F2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3885ACB6" w14:textId="77777777" w:rsidTr="00C64B61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38DC6" w14:textId="70C9CB3E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Incarico di Referente progetti o laboratori STEM - 2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2951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F252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0CB5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6C9FAF1" w14:textId="77777777" w:rsidTr="00C64B61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F8F5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Incarico di Referente progetti 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laboratori  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ogni esperienza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  <w:p w14:paraId="506BED67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F63C1" w14:textId="6FEA3A80" w:rsidR="00C64B61" w:rsidRDefault="00C64B61" w:rsidP="005C08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5C089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CD1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1B282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30633" w14:textId="77777777" w:rsidR="003E7076" w:rsidRDefault="003E7076">
      <w:r>
        <w:separator/>
      </w:r>
    </w:p>
  </w:endnote>
  <w:endnote w:type="continuationSeparator" w:id="0">
    <w:p w14:paraId="1CD4EABC" w14:textId="77777777" w:rsidR="003E7076" w:rsidRDefault="003E7076">
      <w:r>
        <w:continuationSeparator/>
      </w:r>
    </w:p>
  </w:endnote>
  <w:endnote w:type="continuationNotice" w:id="1">
    <w:p w14:paraId="7801ECF2" w14:textId="77777777" w:rsidR="003E7076" w:rsidRDefault="003E70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41D63D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565D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55A83" w14:textId="77777777" w:rsidR="003E7076" w:rsidRDefault="003E7076">
      <w:r>
        <w:separator/>
      </w:r>
    </w:p>
  </w:footnote>
  <w:footnote w:type="continuationSeparator" w:id="0">
    <w:p w14:paraId="3A0E2F6D" w14:textId="77777777" w:rsidR="003E7076" w:rsidRDefault="003E7076">
      <w:r>
        <w:continuationSeparator/>
      </w:r>
    </w:p>
  </w:footnote>
  <w:footnote w:type="continuationNotice" w:id="1">
    <w:p w14:paraId="6A36C0F5" w14:textId="77777777" w:rsidR="003E7076" w:rsidRDefault="003E70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07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899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5D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87E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2024-06-15T07:41:00Z</dcterms:created>
  <dcterms:modified xsi:type="dcterms:W3CDTF">2024-06-15T08:08:00Z</dcterms:modified>
</cp:coreProperties>
</file>